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2B037B"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5036448" w:history="1">
            <w:r w:rsidR="002B037B" w:rsidRPr="00076DB8">
              <w:rPr>
                <w:rStyle w:val="Lienhypertexte"/>
                <w:noProof/>
              </w:rPr>
              <w:t>1.</w:t>
            </w:r>
            <w:r w:rsidR="002B037B">
              <w:rPr>
                <w:rFonts w:asciiTheme="minorHAnsi" w:hAnsiTheme="minorHAnsi"/>
                <w:noProof/>
                <w:lang w:eastAsia="fr-CH"/>
              </w:rPr>
              <w:tab/>
            </w:r>
            <w:r w:rsidR="002B037B" w:rsidRPr="00076DB8">
              <w:rPr>
                <w:rStyle w:val="Lienhypertexte"/>
                <w:noProof/>
              </w:rPr>
              <w:t>Introduction</w:t>
            </w:r>
            <w:r w:rsidR="002B037B">
              <w:rPr>
                <w:noProof/>
                <w:webHidden/>
              </w:rPr>
              <w:tab/>
            </w:r>
            <w:r w:rsidR="002B037B">
              <w:rPr>
                <w:noProof/>
                <w:webHidden/>
              </w:rPr>
              <w:fldChar w:fldCharType="begin"/>
            </w:r>
            <w:r w:rsidR="002B037B">
              <w:rPr>
                <w:noProof/>
                <w:webHidden/>
              </w:rPr>
              <w:instrText xml:space="preserve"> PAGEREF _Toc515036448 \h </w:instrText>
            </w:r>
            <w:r w:rsidR="002B037B">
              <w:rPr>
                <w:noProof/>
                <w:webHidden/>
              </w:rPr>
            </w:r>
            <w:r w:rsidR="002B037B">
              <w:rPr>
                <w:noProof/>
                <w:webHidden/>
              </w:rPr>
              <w:fldChar w:fldCharType="separate"/>
            </w:r>
            <w:r w:rsidR="002B037B">
              <w:rPr>
                <w:noProof/>
                <w:webHidden/>
              </w:rPr>
              <w:t>1</w:t>
            </w:r>
            <w:r w:rsidR="002B037B">
              <w:rPr>
                <w:noProof/>
                <w:webHidden/>
              </w:rPr>
              <w:fldChar w:fldCharType="end"/>
            </w:r>
          </w:hyperlink>
        </w:p>
        <w:p w:rsidR="002B037B" w:rsidRDefault="002B037B">
          <w:pPr>
            <w:pStyle w:val="TM1"/>
            <w:tabs>
              <w:tab w:val="left" w:pos="440"/>
              <w:tab w:val="right" w:leader="dot" w:pos="9062"/>
            </w:tabs>
            <w:rPr>
              <w:rFonts w:asciiTheme="minorHAnsi" w:hAnsiTheme="minorHAnsi"/>
              <w:noProof/>
              <w:lang w:eastAsia="fr-CH"/>
            </w:rPr>
          </w:pPr>
          <w:hyperlink w:anchor="_Toc515036449" w:history="1">
            <w:r w:rsidRPr="00076DB8">
              <w:rPr>
                <w:rStyle w:val="Lienhypertexte"/>
                <w:noProof/>
              </w:rPr>
              <w:t>2.</w:t>
            </w:r>
            <w:r>
              <w:rPr>
                <w:rFonts w:asciiTheme="minorHAnsi" w:hAnsiTheme="minorHAnsi"/>
                <w:noProof/>
                <w:lang w:eastAsia="fr-CH"/>
              </w:rPr>
              <w:tab/>
            </w:r>
            <w:r w:rsidRPr="00076DB8">
              <w:rPr>
                <w:rStyle w:val="Lienhypertexte"/>
                <w:noProof/>
              </w:rPr>
              <w:t>Planning de travail</w:t>
            </w:r>
            <w:r>
              <w:rPr>
                <w:noProof/>
                <w:webHidden/>
              </w:rPr>
              <w:tab/>
            </w:r>
            <w:r>
              <w:rPr>
                <w:noProof/>
                <w:webHidden/>
              </w:rPr>
              <w:fldChar w:fldCharType="begin"/>
            </w:r>
            <w:r>
              <w:rPr>
                <w:noProof/>
                <w:webHidden/>
              </w:rPr>
              <w:instrText xml:space="preserve"> PAGEREF _Toc515036449 \h </w:instrText>
            </w:r>
            <w:r>
              <w:rPr>
                <w:noProof/>
                <w:webHidden/>
              </w:rPr>
            </w:r>
            <w:r>
              <w:rPr>
                <w:noProof/>
                <w:webHidden/>
              </w:rPr>
              <w:fldChar w:fldCharType="separate"/>
            </w:r>
            <w:r>
              <w:rPr>
                <w:noProof/>
                <w:webHidden/>
              </w:rPr>
              <w:t>1</w:t>
            </w:r>
            <w:r>
              <w:rPr>
                <w:noProof/>
                <w:webHidden/>
              </w:rPr>
              <w:fldChar w:fldCharType="end"/>
            </w:r>
          </w:hyperlink>
        </w:p>
        <w:p w:rsidR="002B037B" w:rsidRDefault="002B037B">
          <w:pPr>
            <w:pStyle w:val="TM1"/>
            <w:tabs>
              <w:tab w:val="left" w:pos="440"/>
              <w:tab w:val="right" w:leader="dot" w:pos="9062"/>
            </w:tabs>
            <w:rPr>
              <w:rFonts w:asciiTheme="minorHAnsi" w:hAnsiTheme="minorHAnsi"/>
              <w:noProof/>
              <w:lang w:eastAsia="fr-CH"/>
            </w:rPr>
          </w:pPr>
          <w:hyperlink w:anchor="_Toc515036450" w:history="1">
            <w:r w:rsidRPr="00076DB8">
              <w:rPr>
                <w:rStyle w:val="Lienhypertexte"/>
                <w:noProof/>
              </w:rPr>
              <w:t>3.</w:t>
            </w:r>
            <w:r>
              <w:rPr>
                <w:rFonts w:asciiTheme="minorHAnsi" w:hAnsiTheme="minorHAnsi"/>
                <w:noProof/>
                <w:lang w:eastAsia="fr-CH"/>
              </w:rPr>
              <w:tab/>
            </w:r>
            <w:r w:rsidRPr="00076DB8">
              <w:rPr>
                <w:rStyle w:val="Lienhypertexte"/>
                <w:noProof/>
              </w:rPr>
              <w:t>Matériel utilisé</w:t>
            </w:r>
            <w:r>
              <w:rPr>
                <w:noProof/>
                <w:webHidden/>
              </w:rPr>
              <w:tab/>
            </w:r>
            <w:r>
              <w:rPr>
                <w:noProof/>
                <w:webHidden/>
              </w:rPr>
              <w:fldChar w:fldCharType="begin"/>
            </w:r>
            <w:r>
              <w:rPr>
                <w:noProof/>
                <w:webHidden/>
              </w:rPr>
              <w:instrText xml:space="preserve"> PAGEREF _Toc515036450 \h </w:instrText>
            </w:r>
            <w:r>
              <w:rPr>
                <w:noProof/>
                <w:webHidden/>
              </w:rPr>
            </w:r>
            <w:r>
              <w:rPr>
                <w:noProof/>
                <w:webHidden/>
              </w:rPr>
              <w:fldChar w:fldCharType="separate"/>
            </w:r>
            <w:r>
              <w:rPr>
                <w:noProof/>
                <w:webHidden/>
              </w:rPr>
              <w:t>2</w:t>
            </w:r>
            <w:r>
              <w:rPr>
                <w:noProof/>
                <w:webHidden/>
              </w:rPr>
              <w:fldChar w:fldCharType="end"/>
            </w:r>
          </w:hyperlink>
        </w:p>
        <w:p w:rsidR="002B037B" w:rsidRDefault="002B037B">
          <w:pPr>
            <w:pStyle w:val="TM1"/>
            <w:tabs>
              <w:tab w:val="left" w:pos="440"/>
              <w:tab w:val="right" w:leader="dot" w:pos="9062"/>
            </w:tabs>
            <w:rPr>
              <w:rFonts w:asciiTheme="minorHAnsi" w:hAnsiTheme="minorHAnsi"/>
              <w:noProof/>
              <w:lang w:eastAsia="fr-CH"/>
            </w:rPr>
          </w:pPr>
          <w:hyperlink w:anchor="_Toc515036451" w:history="1">
            <w:r w:rsidRPr="00076DB8">
              <w:rPr>
                <w:rStyle w:val="Lienhypertexte"/>
                <w:noProof/>
              </w:rPr>
              <w:t>4.</w:t>
            </w:r>
            <w:r>
              <w:rPr>
                <w:rFonts w:asciiTheme="minorHAnsi" w:hAnsiTheme="minorHAnsi"/>
                <w:noProof/>
                <w:lang w:eastAsia="fr-CH"/>
              </w:rPr>
              <w:tab/>
            </w:r>
            <w:r w:rsidRPr="00076DB8">
              <w:rPr>
                <w:rStyle w:val="Lienhypertexte"/>
                <w:noProof/>
              </w:rPr>
              <w:t>Programme utilisé</w:t>
            </w:r>
            <w:r>
              <w:rPr>
                <w:noProof/>
                <w:webHidden/>
              </w:rPr>
              <w:tab/>
            </w:r>
            <w:r>
              <w:rPr>
                <w:noProof/>
                <w:webHidden/>
              </w:rPr>
              <w:fldChar w:fldCharType="begin"/>
            </w:r>
            <w:r>
              <w:rPr>
                <w:noProof/>
                <w:webHidden/>
              </w:rPr>
              <w:instrText xml:space="preserve"> PAGEREF _Toc515036451 \h </w:instrText>
            </w:r>
            <w:r>
              <w:rPr>
                <w:noProof/>
                <w:webHidden/>
              </w:rPr>
            </w:r>
            <w:r>
              <w:rPr>
                <w:noProof/>
                <w:webHidden/>
              </w:rPr>
              <w:fldChar w:fldCharType="separate"/>
            </w:r>
            <w:r>
              <w:rPr>
                <w:noProof/>
                <w:webHidden/>
              </w:rPr>
              <w:t>2</w:t>
            </w:r>
            <w:r>
              <w:rPr>
                <w:noProof/>
                <w:webHidden/>
              </w:rPr>
              <w:fldChar w:fldCharType="end"/>
            </w:r>
          </w:hyperlink>
        </w:p>
        <w:p w:rsidR="002B037B" w:rsidRDefault="002B037B">
          <w:pPr>
            <w:pStyle w:val="TM1"/>
            <w:tabs>
              <w:tab w:val="left" w:pos="440"/>
              <w:tab w:val="right" w:leader="dot" w:pos="9062"/>
            </w:tabs>
            <w:rPr>
              <w:rFonts w:asciiTheme="minorHAnsi" w:hAnsiTheme="minorHAnsi"/>
              <w:noProof/>
              <w:lang w:eastAsia="fr-CH"/>
            </w:rPr>
          </w:pPr>
          <w:hyperlink w:anchor="_Toc515036452" w:history="1">
            <w:r w:rsidRPr="00076DB8">
              <w:rPr>
                <w:rStyle w:val="Lienhypertexte"/>
                <w:noProof/>
              </w:rPr>
              <w:t>5.</w:t>
            </w:r>
            <w:r>
              <w:rPr>
                <w:rFonts w:asciiTheme="minorHAnsi" w:hAnsiTheme="minorHAnsi"/>
                <w:noProof/>
                <w:lang w:eastAsia="fr-CH"/>
              </w:rPr>
              <w:tab/>
            </w:r>
            <w:r w:rsidRPr="00076DB8">
              <w:rPr>
                <w:rStyle w:val="Lienhypertexte"/>
                <w:noProof/>
              </w:rPr>
              <w:t>Méthode de mesure</w:t>
            </w:r>
            <w:r>
              <w:rPr>
                <w:noProof/>
                <w:webHidden/>
              </w:rPr>
              <w:tab/>
            </w:r>
            <w:r>
              <w:rPr>
                <w:noProof/>
                <w:webHidden/>
              </w:rPr>
              <w:fldChar w:fldCharType="begin"/>
            </w:r>
            <w:r>
              <w:rPr>
                <w:noProof/>
                <w:webHidden/>
              </w:rPr>
              <w:instrText xml:space="preserve"> PAGEREF _Toc515036452 \h </w:instrText>
            </w:r>
            <w:r>
              <w:rPr>
                <w:noProof/>
                <w:webHidden/>
              </w:rPr>
            </w:r>
            <w:r>
              <w:rPr>
                <w:noProof/>
                <w:webHidden/>
              </w:rPr>
              <w:fldChar w:fldCharType="separate"/>
            </w:r>
            <w:r>
              <w:rPr>
                <w:noProof/>
                <w:webHidden/>
              </w:rPr>
              <w:t>2</w:t>
            </w:r>
            <w:r>
              <w:rPr>
                <w:noProof/>
                <w:webHidden/>
              </w:rPr>
              <w:fldChar w:fldCharType="end"/>
            </w:r>
          </w:hyperlink>
        </w:p>
        <w:p w:rsidR="002B037B" w:rsidRDefault="002B037B">
          <w:pPr>
            <w:pStyle w:val="TM2"/>
            <w:tabs>
              <w:tab w:val="left" w:pos="880"/>
              <w:tab w:val="right" w:leader="dot" w:pos="9062"/>
            </w:tabs>
            <w:rPr>
              <w:rFonts w:asciiTheme="minorHAnsi" w:hAnsiTheme="minorHAnsi"/>
              <w:noProof/>
              <w:lang w:eastAsia="fr-CH"/>
            </w:rPr>
          </w:pPr>
          <w:hyperlink w:anchor="_Toc515036453" w:history="1">
            <w:r w:rsidRPr="00076DB8">
              <w:rPr>
                <w:rStyle w:val="Lienhypertexte"/>
                <w:noProof/>
              </w:rPr>
              <w:t>5.1.</w:t>
            </w:r>
            <w:r>
              <w:rPr>
                <w:rFonts w:asciiTheme="minorHAnsi" w:hAnsiTheme="minorHAnsi"/>
                <w:noProof/>
                <w:lang w:eastAsia="fr-CH"/>
              </w:rPr>
              <w:tab/>
            </w:r>
            <w:r w:rsidRPr="00076DB8">
              <w:rPr>
                <w:rStyle w:val="Lienhypertexte"/>
                <w:noProof/>
              </w:rPr>
              <w:t>Faros</w:t>
            </w:r>
            <w:r>
              <w:rPr>
                <w:noProof/>
                <w:webHidden/>
              </w:rPr>
              <w:tab/>
            </w:r>
            <w:r>
              <w:rPr>
                <w:noProof/>
                <w:webHidden/>
              </w:rPr>
              <w:fldChar w:fldCharType="begin"/>
            </w:r>
            <w:r>
              <w:rPr>
                <w:noProof/>
                <w:webHidden/>
              </w:rPr>
              <w:instrText xml:space="preserve"> PAGEREF _Toc515036453 \h </w:instrText>
            </w:r>
            <w:r>
              <w:rPr>
                <w:noProof/>
                <w:webHidden/>
              </w:rPr>
            </w:r>
            <w:r>
              <w:rPr>
                <w:noProof/>
                <w:webHidden/>
              </w:rPr>
              <w:fldChar w:fldCharType="separate"/>
            </w:r>
            <w:r>
              <w:rPr>
                <w:noProof/>
                <w:webHidden/>
              </w:rPr>
              <w:t>3</w:t>
            </w:r>
            <w:r>
              <w:rPr>
                <w:noProof/>
                <w:webHidden/>
              </w:rPr>
              <w:fldChar w:fldCharType="end"/>
            </w:r>
          </w:hyperlink>
        </w:p>
        <w:p w:rsidR="002B037B" w:rsidRDefault="002B037B">
          <w:pPr>
            <w:pStyle w:val="TM3"/>
            <w:tabs>
              <w:tab w:val="left" w:pos="1320"/>
              <w:tab w:val="right" w:leader="dot" w:pos="9062"/>
            </w:tabs>
            <w:rPr>
              <w:rFonts w:asciiTheme="minorHAnsi" w:hAnsiTheme="minorHAnsi"/>
              <w:noProof/>
              <w:lang w:eastAsia="fr-CH"/>
            </w:rPr>
          </w:pPr>
          <w:hyperlink w:anchor="_Toc515036454" w:history="1">
            <w:r w:rsidRPr="00076DB8">
              <w:rPr>
                <w:rStyle w:val="Lienhypertexte"/>
                <w:noProof/>
              </w:rPr>
              <w:t>5.1.1.</w:t>
            </w:r>
            <w:r>
              <w:rPr>
                <w:rFonts w:asciiTheme="minorHAnsi" w:hAnsiTheme="minorHAnsi"/>
                <w:noProof/>
                <w:lang w:eastAsia="fr-CH"/>
              </w:rPr>
              <w:tab/>
            </w:r>
            <w:r w:rsidRPr="00076DB8">
              <w:rPr>
                <w:rStyle w:val="Lienhypertexte"/>
                <w:noProof/>
              </w:rPr>
              <w:t>Extérieur</w:t>
            </w:r>
            <w:r>
              <w:rPr>
                <w:noProof/>
                <w:webHidden/>
              </w:rPr>
              <w:tab/>
            </w:r>
            <w:r>
              <w:rPr>
                <w:noProof/>
                <w:webHidden/>
              </w:rPr>
              <w:fldChar w:fldCharType="begin"/>
            </w:r>
            <w:r>
              <w:rPr>
                <w:noProof/>
                <w:webHidden/>
              </w:rPr>
              <w:instrText xml:space="preserve"> PAGEREF _Toc515036454 \h </w:instrText>
            </w:r>
            <w:r>
              <w:rPr>
                <w:noProof/>
                <w:webHidden/>
              </w:rPr>
            </w:r>
            <w:r>
              <w:rPr>
                <w:noProof/>
                <w:webHidden/>
              </w:rPr>
              <w:fldChar w:fldCharType="separate"/>
            </w:r>
            <w:r>
              <w:rPr>
                <w:noProof/>
                <w:webHidden/>
              </w:rPr>
              <w:t>3</w:t>
            </w:r>
            <w:r>
              <w:rPr>
                <w:noProof/>
                <w:webHidden/>
              </w:rPr>
              <w:fldChar w:fldCharType="end"/>
            </w:r>
          </w:hyperlink>
        </w:p>
        <w:p w:rsidR="002B037B" w:rsidRDefault="002B037B">
          <w:pPr>
            <w:pStyle w:val="TM2"/>
            <w:tabs>
              <w:tab w:val="left" w:pos="880"/>
              <w:tab w:val="right" w:leader="dot" w:pos="9062"/>
            </w:tabs>
            <w:rPr>
              <w:rFonts w:asciiTheme="minorHAnsi" w:hAnsiTheme="minorHAnsi"/>
              <w:noProof/>
              <w:lang w:eastAsia="fr-CH"/>
            </w:rPr>
          </w:pPr>
          <w:hyperlink w:anchor="_Toc515036455" w:history="1">
            <w:r w:rsidRPr="00076DB8">
              <w:rPr>
                <w:rStyle w:val="Lienhypertexte"/>
                <w:noProof/>
              </w:rPr>
              <w:t>5.2.</w:t>
            </w:r>
            <w:r>
              <w:rPr>
                <w:rFonts w:asciiTheme="minorHAnsi" w:hAnsiTheme="minorHAnsi"/>
                <w:noProof/>
                <w:lang w:eastAsia="fr-CH"/>
              </w:rPr>
              <w:tab/>
            </w:r>
            <w:r w:rsidRPr="00076DB8">
              <w:rPr>
                <w:rStyle w:val="Lienhypertexte"/>
                <w:noProof/>
              </w:rPr>
              <w:t>Intérieurs</w:t>
            </w:r>
            <w:r>
              <w:rPr>
                <w:noProof/>
                <w:webHidden/>
              </w:rPr>
              <w:tab/>
            </w:r>
            <w:r>
              <w:rPr>
                <w:noProof/>
                <w:webHidden/>
              </w:rPr>
              <w:fldChar w:fldCharType="begin"/>
            </w:r>
            <w:r>
              <w:rPr>
                <w:noProof/>
                <w:webHidden/>
              </w:rPr>
              <w:instrText xml:space="preserve"> PAGEREF _Toc515036455 \h </w:instrText>
            </w:r>
            <w:r>
              <w:rPr>
                <w:noProof/>
                <w:webHidden/>
              </w:rPr>
            </w:r>
            <w:r>
              <w:rPr>
                <w:noProof/>
                <w:webHidden/>
              </w:rPr>
              <w:fldChar w:fldCharType="separate"/>
            </w:r>
            <w:r>
              <w:rPr>
                <w:noProof/>
                <w:webHidden/>
              </w:rPr>
              <w:t>4</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5036448"/>
      <w:r w:rsidRPr="00C04C88">
        <w:lastRenderedPageBreak/>
        <w:t>Introduction</w:t>
      </w:r>
      <w:bookmarkEnd w:id="0"/>
    </w:p>
    <w:p w:rsidR="004C249E" w:rsidRDefault="003F46F3" w:rsidP="004C249E">
      <w:r>
        <w:t>Ce document comprend le plan de travail de mon travail de Bachelor.</w:t>
      </w:r>
      <w:r w:rsidR="00C96DDB">
        <w:t xml:space="preserve"> </w:t>
      </w:r>
      <w:r>
        <w:t>Ainsi, toutes les étapes de travail seront décrites dans ce document.</w:t>
      </w:r>
    </w:p>
    <w:p w:rsidR="003F46F3" w:rsidRDefault="003F46F3" w:rsidP="003F46F3">
      <w:pPr>
        <w:pStyle w:val="Titre1"/>
      </w:pPr>
      <w:bookmarkStart w:id="1" w:name="_Toc515036449"/>
      <w:r>
        <w:t>Planning de travail</w:t>
      </w:r>
      <w:bookmarkEnd w:id="1"/>
    </w:p>
    <w:p w:rsidR="003F46F3" w:rsidRDefault="00C96DDB" w:rsidP="002B037B">
      <w:pPr>
        <w:jc w:val="center"/>
      </w:pPr>
      <w:r w:rsidRPr="00C96DDB">
        <w:rPr>
          <w:noProof/>
          <w:lang w:eastAsia="fr-CH"/>
        </w:rPr>
        <w:drawing>
          <wp:inline distT="0" distB="0" distL="0" distR="0">
            <wp:extent cx="7184779" cy="3231597"/>
            <wp:effectExtent l="0" t="4763"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258959" cy="3264962"/>
                    </a:xfrm>
                    <a:prstGeom prst="rect">
                      <a:avLst/>
                    </a:prstGeom>
                    <a:noFill/>
                    <a:ln>
                      <a:noFill/>
                    </a:ln>
                  </pic:spPr>
                </pic:pic>
              </a:graphicData>
            </a:graphic>
          </wp:inline>
        </w:drawing>
      </w:r>
      <w:r w:rsidR="002B037B">
        <w:br w:type="page"/>
      </w:r>
    </w:p>
    <w:p w:rsidR="003F46F3" w:rsidRDefault="003F46F3" w:rsidP="003F46F3">
      <w:pPr>
        <w:pStyle w:val="Titre1"/>
      </w:pPr>
      <w:bookmarkStart w:id="2" w:name="_Toc515036450"/>
      <w:r>
        <w:lastRenderedPageBreak/>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C96DDB" w:rsidP="003F46F3">
            <w:r>
              <w:t>Drone DJI Mavic</w:t>
            </w:r>
          </w:p>
        </w:tc>
        <w:tc>
          <w:tcPr>
            <w:tcW w:w="4531" w:type="dxa"/>
          </w:tcPr>
          <w:p w:rsidR="003F46F3" w:rsidRDefault="003F46F3" w:rsidP="003F46F3">
            <w:r>
              <w:t>Ami</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EA6934" w:rsidP="00EA6934">
            <w:r>
              <w:t>Objectif 14mm/ 5</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Caméra 360 Ladybug</w:t>
            </w:r>
          </w:p>
        </w:tc>
        <w:tc>
          <w:tcPr>
            <w:tcW w:w="4531" w:type="dxa"/>
          </w:tcPr>
          <w:p w:rsidR="000E7FB9" w:rsidRDefault="000E7FB9" w:rsidP="003F46F3">
            <w:r>
              <w:t>HEIG-VD</w:t>
            </w:r>
          </w:p>
        </w:tc>
      </w:tr>
      <w:tr w:rsidR="002B037B" w:rsidTr="003F46F3">
        <w:tc>
          <w:tcPr>
            <w:tcW w:w="4531" w:type="dxa"/>
          </w:tcPr>
          <w:p w:rsidR="002B037B" w:rsidRDefault="002B037B" w:rsidP="003F46F3">
            <w:r>
              <w:t>BLK</w:t>
            </w:r>
          </w:p>
        </w:tc>
        <w:tc>
          <w:tcPr>
            <w:tcW w:w="4531" w:type="dxa"/>
          </w:tcPr>
          <w:p w:rsidR="002B037B" w:rsidRDefault="002B037B" w:rsidP="003F46F3"/>
        </w:tc>
      </w:tr>
      <w:tr w:rsidR="000E7FB9" w:rsidTr="003F46F3">
        <w:tc>
          <w:tcPr>
            <w:tcW w:w="4531" w:type="dxa"/>
          </w:tcPr>
          <w:p w:rsidR="000E7FB9" w:rsidRDefault="000E7FB9" w:rsidP="003F46F3">
            <w:r>
              <w:t>MS60</w:t>
            </w:r>
            <w:r w:rsidR="00C96DDB">
              <w:t xml:space="preserve"> Leica</w:t>
            </w:r>
          </w:p>
        </w:tc>
        <w:tc>
          <w:tcPr>
            <w:tcW w:w="4531" w:type="dxa"/>
          </w:tcPr>
          <w:p w:rsidR="002078C0" w:rsidRDefault="00353A54" w:rsidP="003F46F3">
            <w:r>
              <w:t>HEIG-VD</w:t>
            </w:r>
          </w:p>
        </w:tc>
      </w:tr>
      <w:tr w:rsidR="002078C0" w:rsidTr="003F46F3">
        <w:tc>
          <w:tcPr>
            <w:tcW w:w="4531" w:type="dxa"/>
          </w:tcPr>
          <w:p w:rsidR="002078C0" w:rsidRDefault="002078C0" w:rsidP="003F46F3">
            <w:r>
              <w:t>4 trepied</w:t>
            </w:r>
          </w:p>
        </w:tc>
        <w:tc>
          <w:tcPr>
            <w:tcW w:w="4531" w:type="dxa"/>
          </w:tcPr>
          <w:p w:rsidR="002078C0" w:rsidRDefault="002078C0" w:rsidP="003F46F3">
            <w:r>
              <w:t>HEIG-VD</w:t>
            </w:r>
          </w:p>
        </w:tc>
      </w:tr>
      <w:tr w:rsidR="002078C0" w:rsidTr="003F46F3">
        <w:tc>
          <w:tcPr>
            <w:tcW w:w="4531" w:type="dxa"/>
          </w:tcPr>
          <w:p w:rsidR="002078C0" w:rsidRDefault="002078C0" w:rsidP="003F46F3">
            <w:r>
              <w:t>4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2078C0" w:rsidP="003F46F3">
            <w:r>
              <w:t>1 prisme</w:t>
            </w:r>
          </w:p>
        </w:tc>
        <w:tc>
          <w:tcPr>
            <w:tcW w:w="4531" w:type="dxa"/>
          </w:tcPr>
          <w:p w:rsidR="002078C0" w:rsidRDefault="002078C0" w:rsidP="003F46F3">
            <w:r>
              <w:t>HEIG-vd</w:t>
            </w:r>
          </w:p>
        </w:tc>
      </w:tr>
      <w:tr w:rsidR="002078C0" w:rsidTr="003F46F3">
        <w:tc>
          <w:tcPr>
            <w:tcW w:w="4531" w:type="dxa"/>
          </w:tcPr>
          <w:p w:rsidR="002078C0" w:rsidRDefault="002078C0" w:rsidP="003F46F3">
            <w:r>
              <w:t>4 damier</w:t>
            </w:r>
            <w:r w:rsidR="002B037B">
              <w:t>s</w:t>
            </w:r>
          </w:p>
        </w:tc>
        <w:tc>
          <w:tcPr>
            <w:tcW w:w="4531" w:type="dxa"/>
          </w:tcPr>
          <w:p w:rsidR="002078C0" w:rsidRDefault="002B037B" w:rsidP="003F46F3">
            <w:r>
              <w:t>HEIG-VD</w:t>
            </w:r>
          </w:p>
        </w:tc>
      </w:tr>
    </w:tbl>
    <w:p w:rsidR="00353A54" w:rsidRDefault="0001168A" w:rsidP="0001168A">
      <w:pPr>
        <w:pStyle w:val="Titre1"/>
      </w:pPr>
      <w:bookmarkStart w:id="3" w:name="_Toc515036451"/>
      <w:r>
        <w:t>Programme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Faro Scene</w:t>
      </w:r>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r>
        <w:t>MicMac</w:t>
      </w:r>
    </w:p>
    <w:p w:rsidR="00722B90"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r>
        <w:t>CloudCompare</w:t>
      </w:r>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C96DDB" w:rsidRDefault="00C96DDB" w:rsidP="00C96DDB">
      <w:pPr>
        <w:pStyle w:val="Titre1"/>
      </w:pPr>
      <w:bookmarkStart w:id="4" w:name="_Toc515036452"/>
      <w:r>
        <w:t>Méthode de mesure</w:t>
      </w:r>
      <w:bookmarkEnd w:id="4"/>
    </w:p>
    <w:p w:rsidR="00C96DDB" w:rsidRDefault="00C96DDB" w:rsidP="00C96DDB">
      <w:r>
        <w:t>Le MS60 me permet de définir les points d’ajustage des différents nuages et également de définir le modèle 3D doit de l’église. Nous prenons ainsi des points de contrôle dans l’église afin d’en contrôler le calage des points.</w:t>
      </w:r>
    </w:p>
    <w:p w:rsidR="00E444BD" w:rsidRPr="00E444BD" w:rsidRDefault="002B037B" w:rsidP="00E444BD">
      <w:pPr>
        <w:pStyle w:val="Default"/>
        <w:rPr>
          <w:sz w:val="22"/>
          <w:szCs w:val="22"/>
        </w:rPr>
      </w:pPr>
      <w:r>
        <w:t>La</w:t>
      </w:r>
      <w:r w:rsidR="00E444BD">
        <w:t xml:space="preserve"> station MS60 formerons une polygonale </w:t>
      </w:r>
      <w:r w:rsidR="00E444BD">
        <w:rPr>
          <w:sz w:val="22"/>
          <w:szCs w:val="22"/>
        </w:rPr>
        <w:t>fermée.</w:t>
      </w:r>
    </w:p>
    <w:p w:rsidR="00731CC9" w:rsidRDefault="002B037B" w:rsidP="00E444BD">
      <w:pPr>
        <w:jc w:val="center"/>
      </w:pPr>
      <w:r>
        <w:rPr>
          <w:noProof/>
          <w:lang w:eastAsia="fr-CH"/>
        </w:rPr>
        <w:lastRenderedPageBreak/>
        <w:drawing>
          <wp:inline distT="0" distB="0" distL="0" distR="0" wp14:anchorId="6D466934">
            <wp:extent cx="4938816" cy="3040380"/>
            <wp:effectExtent l="0" t="0" r="0" b="762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0683" cy="3047685"/>
                    </a:xfrm>
                    <a:prstGeom prst="rect">
                      <a:avLst/>
                    </a:prstGeom>
                    <a:noFill/>
                  </pic:spPr>
                </pic:pic>
              </a:graphicData>
            </a:graphic>
          </wp:inline>
        </w:drawing>
      </w:r>
    </w:p>
    <w:p w:rsidR="00E444BD" w:rsidRDefault="00E444BD" w:rsidP="00C96DDB">
      <w:r>
        <w:t>Les différentes stations MS60 serviront également comme points de calage des scan</w:t>
      </w:r>
      <w:r w:rsidR="002B037B">
        <w:t>s</w:t>
      </w:r>
      <w:r>
        <w:t xml:space="preserve"> Faro, de la caméra 360° Ladybug.</w:t>
      </w:r>
    </w:p>
    <w:p w:rsidR="002B037B" w:rsidRDefault="002B037B" w:rsidP="002B037B">
      <w:pPr>
        <w:pStyle w:val="Titre2"/>
      </w:pPr>
      <w:r>
        <w:t>Scanner</w:t>
      </w:r>
    </w:p>
    <w:p w:rsidR="002B037B" w:rsidRDefault="002B037B" w:rsidP="002B037B">
      <w:pPr>
        <w:pStyle w:val="Titre3"/>
      </w:pPr>
      <w:r w:rsidRPr="002B037B">
        <w:t>Extérieur</w:t>
      </w:r>
    </w:p>
    <w:p w:rsidR="002B037B" w:rsidRPr="002B037B" w:rsidRDefault="002B037B" w:rsidP="002B037B">
      <w:pPr>
        <w:rPr>
          <w:u w:val="single"/>
        </w:rPr>
      </w:pPr>
      <w:r w:rsidRPr="002B037B">
        <w:rPr>
          <w:u w:val="single"/>
        </w:rPr>
        <w:t>Utilisation du Faro Focus</w:t>
      </w:r>
    </w:p>
    <w:p w:rsidR="002B037B" w:rsidRPr="002B037B" w:rsidRDefault="002B037B" w:rsidP="002B037B">
      <w:r>
        <w:t>Les points de calage extérieurs auront été levés au MS60 sur les murs et seront également les stations du MS60. Ci-dessous se trouve les points sur les façades. Ces points seront des damiers imprimés sur des feuilles. Les points de calage placé sur les stations seront des damiers métaliques</w:t>
      </w:r>
    </w:p>
    <w:p w:rsidR="002B037B" w:rsidRDefault="002B037B" w:rsidP="002B037B">
      <w:pPr>
        <w:jc w:val="center"/>
      </w:pPr>
      <w:r>
        <w:rPr>
          <w:noProof/>
          <w:lang w:eastAsia="fr-CH"/>
        </w:rPr>
        <w:drawing>
          <wp:inline distT="0" distB="0" distL="0" distR="0" wp14:anchorId="7070A19C">
            <wp:extent cx="3402080" cy="3398520"/>
            <wp:effectExtent l="0" t="0" r="8255"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3970" cy="3410398"/>
                    </a:xfrm>
                    <a:prstGeom prst="rect">
                      <a:avLst/>
                    </a:prstGeom>
                    <a:noFill/>
                  </pic:spPr>
                </pic:pic>
              </a:graphicData>
            </a:graphic>
          </wp:inline>
        </w:drawing>
      </w:r>
      <w:r>
        <w:br w:type="page"/>
      </w:r>
    </w:p>
    <w:p w:rsidR="002078C0" w:rsidRDefault="002B037B" w:rsidP="00C96DDB">
      <w:r>
        <w:lastRenderedPageBreak/>
        <w:t>Ci-dessous, les points de calages en plans avec les stations du Faro à l’extérieur. Ces stations seront calculées via les points de calage défini en MS60. En annexe, vous trouverez les détails des orientations des stations. Chaque station Faro a au minimum 4 points de calage afin d’avoir un contrôle si un point ne joue pas.</w:t>
      </w:r>
    </w:p>
    <w:p w:rsidR="002B037B" w:rsidRDefault="002B037B" w:rsidP="00C96DDB">
      <w:r>
        <w:rPr>
          <w:noProof/>
          <w:lang w:eastAsia="fr-CH"/>
        </w:rPr>
        <w:drawing>
          <wp:inline distT="0" distB="0" distL="0" distR="0" wp14:anchorId="40BF86BB">
            <wp:extent cx="5615305" cy="345683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8493" cy="3458797"/>
                    </a:xfrm>
                    <a:prstGeom prst="rect">
                      <a:avLst/>
                    </a:prstGeom>
                    <a:noFill/>
                  </pic:spPr>
                </pic:pic>
              </a:graphicData>
            </a:graphic>
          </wp:inline>
        </w:drawing>
      </w:r>
    </w:p>
    <w:p w:rsidR="002B037B" w:rsidRDefault="002B037B" w:rsidP="002B037B">
      <w:pPr>
        <w:pStyle w:val="Titre3"/>
      </w:pPr>
      <w:bookmarkStart w:id="5" w:name="_Toc515036455"/>
      <w:r>
        <w:t>Intérieurs</w:t>
      </w:r>
      <w:bookmarkEnd w:id="5"/>
    </w:p>
    <w:p w:rsidR="002B037B" w:rsidRPr="002B037B" w:rsidRDefault="002B037B" w:rsidP="002B037B">
      <w:pPr>
        <w:rPr>
          <w:u w:val="single"/>
        </w:rPr>
      </w:pPr>
      <w:r w:rsidRPr="002B037B">
        <w:rPr>
          <w:u w:val="single"/>
        </w:rPr>
        <w:t>Utilisation du Faro Focus</w:t>
      </w:r>
    </w:p>
    <w:p w:rsidR="002B037B" w:rsidRPr="002B037B" w:rsidRDefault="002B037B" w:rsidP="002B037B">
      <w:r>
        <w:t>Ci-dessous les stations Faro pour l’intérieur de l’église. Ces stations seront placées les unes par rapport aux autres via la fonction Nuage-Nuage.</w:t>
      </w:r>
    </w:p>
    <w:p w:rsidR="002B037B" w:rsidRDefault="002B037B" w:rsidP="002B037B">
      <w:pPr>
        <w:jc w:val="center"/>
      </w:pPr>
      <w:r>
        <w:rPr>
          <w:noProof/>
          <w:lang w:eastAsia="fr-CH"/>
        </w:rPr>
        <w:drawing>
          <wp:inline distT="0" distB="0" distL="0" distR="0" wp14:anchorId="4F494527">
            <wp:extent cx="4144010" cy="2717656"/>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1013" cy="2722249"/>
                    </a:xfrm>
                    <a:prstGeom prst="rect">
                      <a:avLst/>
                    </a:prstGeom>
                    <a:noFill/>
                  </pic:spPr>
                </pic:pic>
              </a:graphicData>
            </a:graphic>
          </wp:inline>
        </w:drawing>
      </w:r>
    </w:p>
    <w:p w:rsidR="002B037B" w:rsidRDefault="002B037B" w:rsidP="002B037B">
      <w:r>
        <w:br w:type="page"/>
      </w:r>
    </w:p>
    <w:p w:rsidR="002B037B" w:rsidRDefault="002B037B" w:rsidP="002B037B">
      <w:pPr>
        <w:jc w:val="center"/>
      </w:pPr>
    </w:p>
    <w:p w:rsidR="002B037B" w:rsidRDefault="002B037B" w:rsidP="002B037B">
      <w:pPr>
        <w:pStyle w:val="Titre3"/>
      </w:pPr>
      <w:r>
        <w:t>Clocher</w:t>
      </w:r>
    </w:p>
    <w:p w:rsidR="002B037B" w:rsidRDefault="002B037B" w:rsidP="002B037B">
      <w:r>
        <w:t xml:space="preserve">Pour le clocher, </w:t>
      </w:r>
      <w:r w:rsidR="00167478">
        <w:t>je vais utiliser plusieurs scan</w:t>
      </w:r>
      <w:r>
        <w:t>er. En premier, lieu je vais scanner l’</w:t>
      </w:r>
      <w:r w:rsidR="00F75944">
        <w:t>escalier au Faro depuis l’extérieur.</w:t>
      </w:r>
    </w:p>
    <w:p w:rsidR="00F75944" w:rsidRDefault="00F75944" w:rsidP="002B037B">
      <w:r>
        <w:t xml:space="preserve">Pour la suite, je vais essayer de monter avec le héron jusqu’en de la tour et redescendre </w:t>
      </w:r>
      <w:r>
        <w:sym w:font="Wingdings" w:char="F0E0"/>
      </w:r>
      <w:r>
        <w:t>Possible ?</w:t>
      </w:r>
      <w:r w:rsidR="00165C0C">
        <w:t xml:space="preserve"> </w:t>
      </w:r>
    </w:p>
    <w:p w:rsidR="00165C0C" w:rsidRPr="002B037B" w:rsidRDefault="00165C0C" w:rsidP="002B037B">
      <w:r>
        <w:t>Je ferais un scan en haut des escaliers au faro et dans le clocher afin d’avoir un nouveau placement du nuage de héron</w:t>
      </w:r>
      <w:bookmarkStart w:id="6" w:name="_GoBack"/>
      <w:bookmarkEnd w:id="6"/>
    </w:p>
    <w:sectPr w:rsidR="00165C0C" w:rsidRPr="002B037B" w:rsidSect="00C04C88">
      <w:footerReference w:type="default" r:id="rId17"/>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098" w:rsidRDefault="00CA0098" w:rsidP="00F2361D">
      <w:pPr>
        <w:spacing w:after="0" w:line="240" w:lineRule="auto"/>
      </w:pPr>
      <w:r>
        <w:separator/>
      </w:r>
    </w:p>
  </w:endnote>
  <w:endnote w:type="continuationSeparator" w:id="0">
    <w:p w:rsidR="00CA0098" w:rsidRDefault="00CA0098"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C04C88">
      <w:rPr>
        <w:color w:val="222A35" w:themeColor="text2" w:themeShade="80"/>
        <w:sz w:val="24"/>
        <w:szCs w:val="24"/>
      </w:rPr>
      <w:t>22.05.2018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165C0C">
      <w:rPr>
        <w:noProof/>
        <w:color w:val="222A35" w:themeColor="text2" w:themeShade="80"/>
        <w:sz w:val="24"/>
        <w:szCs w:val="24"/>
      </w:rPr>
      <w:t>5</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098" w:rsidRDefault="00CA0098" w:rsidP="00F2361D">
      <w:pPr>
        <w:spacing w:after="0" w:line="240" w:lineRule="auto"/>
      </w:pPr>
      <w:r>
        <w:separator/>
      </w:r>
    </w:p>
  </w:footnote>
  <w:footnote w:type="continuationSeparator" w:id="0">
    <w:p w:rsidR="00CA0098" w:rsidRDefault="00CA0098" w:rsidP="00F236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2"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6"/>
  </w:num>
  <w:num w:numId="14">
    <w:abstractNumId w:val="11"/>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5"/>
  </w:num>
  <w:num w:numId="28">
    <w:abstractNumId w:val="0"/>
  </w:num>
  <w:num w:numId="29">
    <w:abstractNumId w:val="14"/>
  </w:num>
  <w:num w:numId="30">
    <w:abstractNumId w:val="1"/>
  </w:num>
  <w:num w:numId="31">
    <w:abstractNumId w:val="12"/>
  </w:num>
  <w:num w:numId="32">
    <w:abstractNumId w:val="13"/>
  </w:num>
  <w:num w:numId="33">
    <w:abstractNumId w:val="4"/>
  </w:num>
  <w:num w:numId="34">
    <w:abstractNumId w:val="10"/>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6"/>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67891"/>
    <w:rsid w:val="00081780"/>
    <w:rsid w:val="00081945"/>
    <w:rsid w:val="000C5142"/>
    <w:rsid w:val="000D3AF9"/>
    <w:rsid w:val="000D56DD"/>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7164"/>
    <w:rsid w:val="0019006E"/>
    <w:rsid w:val="001B2B68"/>
    <w:rsid w:val="001B7751"/>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451B"/>
    <w:rsid w:val="0029407B"/>
    <w:rsid w:val="002A0FAE"/>
    <w:rsid w:val="002A331E"/>
    <w:rsid w:val="002A53F0"/>
    <w:rsid w:val="002B037B"/>
    <w:rsid w:val="002B2D7D"/>
    <w:rsid w:val="002B7CC1"/>
    <w:rsid w:val="002C3128"/>
    <w:rsid w:val="002E1850"/>
    <w:rsid w:val="002E38A4"/>
    <w:rsid w:val="003033E9"/>
    <w:rsid w:val="00305F16"/>
    <w:rsid w:val="00315256"/>
    <w:rsid w:val="00321F85"/>
    <w:rsid w:val="00323C8E"/>
    <w:rsid w:val="00332DEC"/>
    <w:rsid w:val="00345476"/>
    <w:rsid w:val="00352872"/>
    <w:rsid w:val="00353A54"/>
    <w:rsid w:val="0036051E"/>
    <w:rsid w:val="00383C77"/>
    <w:rsid w:val="003927F9"/>
    <w:rsid w:val="00397DD9"/>
    <w:rsid w:val="003C4C35"/>
    <w:rsid w:val="003C581F"/>
    <w:rsid w:val="003D245A"/>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32F8C"/>
    <w:rsid w:val="00534B8D"/>
    <w:rsid w:val="005403E2"/>
    <w:rsid w:val="00544D55"/>
    <w:rsid w:val="00544F95"/>
    <w:rsid w:val="005552A9"/>
    <w:rsid w:val="0056048F"/>
    <w:rsid w:val="005661B9"/>
    <w:rsid w:val="00567BB6"/>
    <w:rsid w:val="00586266"/>
    <w:rsid w:val="005877D8"/>
    <w:rsid w:val="00595EDC"/>
    <w:rsid w:val="005B4390"/>
    <w:rsid w:val="005B791A"/>
    <w:rsid w:val="005D73D8"/>
    <w:rsid w:val="005E7D21"/>
    <w:rsid w:val="005F70CB"/>
    <w:rsid w:val="00607776"/>
    <w:rsid w:val="00610950"/>
    <w:rsid w:val="00620EFF"/>
    <w:rsid w:val="00622B49"/>
    <w:rsid w:val="006408C4"/>
    <w:rsid w:val="006474BB"/>
    <w:rsid w:val="006502E1"/>
    <w:rsid w:val="00690E57"/>
    <w:rsid w:val="006914FE"/>
    <w:rsid w:val="00692DEF"/>
    <w:rsid w:val="00694F43"/>
    <w:rsid w:val="006A1A70"/>
    <w:rsid w:val="006A330F"/>
    <w:rsid w:val="006C0B76"/>
    <w:rsid w:val="006E25A1"/>
    <w:rsid w:val="006E308D"/>
    <w:rsid w:val="006E5C67"/>
    <w:rsid w:val="006F5701"/>
    <w:rsid w:val="007052E0"/>
    <w:rsid w:val="007208D2"/>
    <w:rsid w:val="00722B90"/>
    <w:rsid w:val="00731CC9"/>
    <w:rsid w:val="007446EE"/>
    <w:rsid w:val="0074586F"/>
    <w:rsid w:val="007459C5"/>
    <w:rsid w:val="007536A8"/>
    <w:rsid w:val="0077040F"/>
    <w:rsid w:val="00776628"/>
    <w:rsid w:val="00792CA3"/>
    <w:rsid w:val="007938F5"/>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5641"/>
    <w:rsid w:val="0096786E"/>
    <w:rsid w:val="009703B8"/>
    <w:rsid w:val="00994799"/>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D3AA7"/>
    <w:rsid w:val="00AF3E06"/>
    <w:rsid w:val="00B1131C"/>
    <w:rsid w:val="00B3483E"/>
    <w:rsid w:val="00B576C6"/>
    <w:rsid w:val="00B60221"/>
    <w:rsid w:val="00B813EB"/>
    <w:rsid w:val="00BA29C9"/>
    <w:rsid w:val="00BA42C4"/>
    <w:rsid w:val="00BF562A"/>
    <w:rsid w:val="00C000A5"/>
    <w:rsid w:val="00C0123F"/>
    <w:rsid w:val="00C04C88"/>
    <w:rsid w:val="00C11C55"/>
    <w:rsid w:val="00C43BA6"/>
    <w:rsid w:val="00C50328"/>
    <w:rsid w:val="00C67F35"/>
    <w:rsid w:val="00C720CB"/>
    <w:rsid w:val="00C74A18"/>
    <w:rsid w:val="00C76B5C"/>
    <w:rsid w:val="00C96DDB"/>
    <w:rsid w:val="00CA0098"/>
    <w:rsid w:val="00CA0B40"/>
    <w:rsid w:val="00CB11D1"/>
    <w:rsid w:val="00CC0431"/>
    <w:rsid w:val="00CC1044"/>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F4F"/>
    <w:rsid w:val="00DA5354"/>
    <w:rsid w:val="00DB1B4C"/>
    <w:rsid w:val="00DB3017"/>
    <w:rsid w:val="00DB5C37"/>
    <w:rsid w:val="00DB64BB"/>
    <w:rsid w:val="00DE6700"/>
    <w:rsid w:val="00DE71CD"/>
    <w:rsid w:val="00DF4FC7"/>
    <w:rsid w:val="00E0007B"/>
    <w:rsid w:val="00E033B9"/>
    <w:rsid w:val="00E209DF"/>
    <w:rsid w:val="00E23E50"/>
    <w:rsid w:val="00E444BD"/>
    <w:rsid w:val="00E50AE9"/>
    <w:rsid w:val="00E52ACB"/>
    <w:rsid w:val="00E576B7"/>
    <w:rsid w:val="00E64578"/>
    <w:rsid w:val="00E71D24"/>
    <w:rsid w:val="00E7547A"/>
    <w:rsid w:val="00E93CD8"/>
    <w:rsid w:val="00EA1014"/>
    <w:rsid w:val="00EA6934"/>
    <w:rsid w:val="00EB00AE"/>
    <w:rsid w:val="00EB5FB7"/>
    <w:rsid w:val="00EB784D"/>
    <w:rsid w:val="00EE42DA"/>
    <w:rsid w:val="00EE5237"/>
    <w:rsid w:val="00EF74E9"/>
    <w:rsid w:val="00F005F1"/>
    <w:rsid w:val="00F05101"/>
    <w:rsid w:val="00F11591"/>
    <w:rsid w:val="00F20630"/>
    <w:rsid w:val="00F20718"/>
    <w:rsid w:val="00F2361D"/>
    <w:rsid w:val="00F3031C"/>
    <w:rsid w:val="00F5300C"/>
    <w:rsid w:val="00F5418E"/>
    <w:rsid w:val="00F65772"/>
    <w:rsid w:val="00F658E6"/>
    <w:rsid w:val="00F75944"/>
    <w:rsid w:val="00F77C16"/>
    <w:rsid w:val="00F920FD"/>
    <w:rsid w:val="00FA58DE"/>
    <w:rsid w:val="00FC1CAB"/>
    <w:rsid w:val="00FE210F"/>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64A00-15C2-4458-B703-C013842C9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7</Pages>
  <Words>546</Words>
  <Characters>3008</Characters>
  <Application>Microsoft Office Word</Application>
  <DocSecurity>0</DocSecurity>
  <Lines>25</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3547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15</cp:revision>
  <cp:lastPrinted>2018-04-25T11:23:00Z</cp:lastPrinted>
  <dcterms:created xsi:type="dcterms:W3CDTF">2018-05-22T12:30:00Z</dcterms:created>
  <dcterms:modified xsi:type="dcterms:W3CDTF">2018-05-25T16:55:00Z</dcterms:modified>
</cp:coreProperties>
</file>